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3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 xml:space="preserve">САДОВОДЧЕСКОЕ НЕКОММЕРЧЕСКОЕ ТОВАРИЩЕСТВО </w:t>
      </w:r>
    </w:p>
    <w:p w:rsidR="00DC5273" w:rsidRDefault="003D2332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67310</wp:posOffset>
                </wp:positionV>
                <wp:extent cx="3373120" cy="601345"/>
                <wp:effectExtent l="0" t="0" r="0" b="8255"/>
                <wp:wrapThrough wrapText="bothSides">
                  <wp:wrapPolygon edited="0">
                    <wp:start x="244" y="0"/>
                    <wp:lineTo x="244" y="21212"/>
                    <wp:lineTo x="21226" y="21212"/>
                    <wp:lineTo x="21226" y="0"/>
                    <wp:lineTo x="244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312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273" w:rsidRPr="00DC5273" w:rsidRDefault="00367E6B" w:rsidP="00DC5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«Комягино</w:t>
                            </w:r>
                            <w:r w:rsidR="00DC52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8.55pt;margin-top:5.3pt;width:265.6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" filled="f" stroked="f">
                <v:path arrowok="t"/>
                <v:textbox>
                  <w:txbxContent>
                    <w:p w:rsidR="00DC5273" w:rsidRPr="00DC5273" w:rsidRDefault="00367E6B" w:rsidP="00DC52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</w:rPr>
                        <w:t>Комягино</w:t>
                      </w:r>
                      <w:proofErr w:type="spellEnd"/>
                      <w:r w:rsidR="00DC52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</w:rPr>
                        <w:t>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48" w:rsidRPr="00143748" w:rsidRDefault="00367E6B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5038024673</w:t>
      </w:r>
      <w:r w:rsidR="00DC52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3748" w:rsidRPr="00143748">
        <w:rPr>
          <w:rFonts w:ascii="Times New Roman" w:hAnsi="Times New Roman" w:cs="Times New Roman"/>
          <w:b/>
          <w:sz w:val="24"/>
          <w:szCs w:val="24"/>
        </w:rPr>
        <w:t>КПП 503801001</w:t>
      </w:r>
    </w:p>
    <w:p w:rsidR="00143748" w:rsidRPr="00143748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>141200, Московская область, Пушкинский район, село Комягино</w:t>
      </w:r>
    </w:p>
    <w:p w:rsidR="00DC5273" w:rsidRDefault="00DC5273" w:rsidP="00DC52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250534" w:rsidRDefault="00250534" w:rsidP="00DC52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DC5273" w:rsidRPr="00250534" w:rsidRDefault="00250534" w:rsidP="00DC52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ввода в эксплуатацию прибора учета электроэнергии</w:t>
      </w:r>
    </w:p>
    <w:p w:rsidR="00DC5273" w:rsidRPr="00143E9E" w:rsidRDefault="00C52E86" w:rsidP="00DC527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 »</w:t>
      </w:r>
      <w:r w:rsidR="00B4699C" w:rsidRPr="00143E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4699C" w:rsidRPr="00143E9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E42A1D">
        <w:rPr>
          <w:rFonts w:ascii="Times New Roman" w:hAnsi="Times New Roman" w:cs="Times New Roman"/>
          <w:b/>
          <w:sz w:val="28"/>
          <w:szCs w:val="28"/>
        </w:rPr>
        <w:t>19</w:t>
      </w:r>
      <w:r w:rsidR="00DC5273" w:rsidRPr="00143E9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C5273" w:rsidRDefault="00250534" w:rsidP="00AE386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подтверждаем, что на участке </w:t>
      </w:r>
      <w:r w:rsidR="00EB1109">
        <w:rPr>
          <w:rFonts w:ascii="Times New Roman" w:hAnsi="Times New Roman" w:cs="Times New Roman"/>
          <w:sz w:val="28"/>
          <w:szCs w:val="28"/>
        </w:rPr>
        <w:t xml:space="preserve">№ </w:t>
      </w:r>
      <w:r w:rsidR="00C52E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11B2">
        <w:rPr>
          <w:rFonts w:ascii="Times New Roman" w:hAnsi="Times New Roman" w:cs="Times New Roman"/>
          <w:sz w:val="28"/>
          <w:szCs w:val="28"/>
        </w:rPr>
        <w:t xml:space="preserve"> </w:t>
      </w:r>
      <w:r w:rsidR="00EB1109">
        <w:rPr>
          <w:rFonts w:ascii="Times New Roman" w:hAnsi="Times New Roman" w:cs="Times New Roman"/>
          <w:sz w:val="28"/>
          <w:szCs w:val="28"/>
        </w:rPr>
        <w:t xml:space="preserve"> </w:t>
      </w:r>
      <w:r w:rsidR="00EB1109" w:rsidRPr="002E12BC">
        <w:rPr>
          <w:rFonts w:ascii="Times New Roman" w:hAnsi="Times New Roman" w:cs="Times New Roman"/>
          <w:sz w:val="28"/>
          <w:szCs w:val="28"/>
        </w:rPr>
        <w:t xml:space="preserve">установлен  / </w:t>
      </w:r>
      <w:r w:rsidR="00EB1109" w:rsidRPr="002E12BC">
        <w:rPr>
          <w:rFonts w:ascii="Times New Roman" w:hAnsi="Times New Roman" w:cs="Times New Roman"/>
          <w:strike/>
          <w:sz w:val="28"/>
          <w:szCs w:val="28"/>
        </w:rPr>
        <w:t>заменен</w:t>
      </w:r>
      <w:r w:rsidR="00EB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прибор учета электроэнергии : </w:t>
      </w:r>
    </w:p>
    <w:p w:rsidR="002E12BC" w:rsidRPr="00D770FD" w:rsidRDefault="002E12BC" w:rsidP="002E12BC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550" w:type="dxa"/>
        <w:tblInd w:w="562" w:type="dxa"/>
        <w:tblLook w:val="04A0" w:firstRow="1" w:lastRow="0" w:firstColumn="1" w:lastColumn="0" w:noHBand="0" w:noVBand="1"/>
      </w:tblPr>
      <w:tblGrid>
        <w:gridCol w:w="2268"/>
        <w:gridCol w:w="2835"/>
        <w:gridCol w:w="2063"/>
        <w:gridCol w:w="2190"/>
        <w:gridCol w:w="2232"/>
        <w:gridCol w:w="1962"/>
      </w:tblGrid>
      <w:tr w:rsidR="00CF5CEF" w:rsidTr="002808DA">
        <w:tc>
          <w:tcPr>
            <w:tcW w:w="2268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2063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190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232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  <w:tc>
          <w:tcPr>
            <w:tcW w:w="1962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</w:tc>
      </w:tr>
      <w:tr w:rsidR="00CF5CEF" w:rsidTr="002808DA">
        <w:tc>
          <w:tcPr>
            <w:tcW w:w="2268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электросчетчик установлен</w:t>
            </w:r>
          </w:p>
        </w:tc>
        <w:tc>
          <w:tcPr>
            <w:tcW w:w="2835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опора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КТП-1102 </w:t>
            </w:r>
          </w:p>
        </w:tc>
        <w:tc>
          <w:tcPr>
            <w:tcW w:w="2063" w:type="dxa"/>
          </w:tcPr>
          <w:p w:rsidR="00CF5CEF" w:rsidRPr="00AB6462" w:rsidRDefault="00B507EE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Меркурий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E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190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однофазный</w:t>
            </w:r>
          </w:p>
          <w:p w:rsidR="00CF5CEF" w:rsidRDefault="00C52E86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однотарифный</w:t>
            </w:r>
            <w:proofErr w:type="spellEnd"/>
          </w:p>
        </w:tc>
        <w:tc>
          <w:tcPr>
            <w:tcW w:w="2232" w:type="dxa"/>
          </w:tcPr>
          <w:p w:rsidR="00CF5CEF" w:rsidRPr="00CF5CEF" w:rsidRDefault="00CF5CEF" w:rsidP="00CF5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62" w:type="dxa"/>
          </w:tcPr>
          <w:p w:rsidR="00CF5CEF" w:rsidRP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 </w:t>
            </w:r>
          </w:p>
          <w:p w:rsidR="00CF5CEF" w:rsidRPr="00CF5CEF" w:rsidRDefault="00CF5CEF" w:rsidP="00CF5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 </w:t>
            </w:r>
          </w:p>
        </w:tc>
      </w:tr>
    </w:tbl>
    <w:p w:rsidR="00CF5CEF" w:rsidRPr="00CF5CEF" w:rsidRDefault="00CF5CEF" w:rsidP="002E12B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A7EDB" w:rsidRDefault="00D770FD" w:rsidP="002E12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FB9">
        <w:rPr>
          <w:rFonts w:ascii="Times New Roman" w:hAnsi="Times New Roman" w:cs="Times New Roman"/>
          <w:sz w:val="28"/>
          <w:szCs w:val="28"/>
        </w:rPr>
        <w:t xml:space="preserve">плату за потребленную </w:t>
      </w:r>
      <w:r w:rsidR="002E12BC">
        <w:rPr>
          <w:rFonts w:ascii="Times New Roman" w:hAnsi="Times New Roman" w:cs="Times New Roman"/>
          <w:sz w:val="28"/>
          <w:szCs w:val="28"/>
        </w:rPr>
        <w:t xml:space="preserve"> электроэнергию</w:t>
      </w:r>
      <w:r w:rsidR="00685FB9">
        <w:rPr>
          <w:rFonts w:ascii="Times New Roman" w:hAnsi="Times New Roman" w:cs="Times New Roman"/>
          <w:sz w:val="28"/>
          <w:szCs w:val="28"/>
        </w:rPr>
        <w:t xml:space="preserve"> </w:t>
      </w:r>
      <w:r w:rsidR="002E12BC">
        <w:rPr>
          <w:rFonts w:ascii="Times New Roman" w:hAnsi="Times New Roman" w:cs="Times New Roman"/>
          <w:sz w:val="28"/>
          <w:szCs w:val="28"/>
        </w:rPr>
        <w:t xml:space="preserve"> </w:t>
      </w:r>
      <w:r w:rsidR="00685FB9">
        <w:rPr>
          <w:rFonts w:ascii="Times New Roman" w:hAnsi="Times New Roman" w:cs="Times New Roman"/>
          <w:sz w:val="28"/>
          <w:szCs w:val="28"/>
        </w:rPr>
        <w:t>произ</w:t>
      </w:r>
      <w:r w:rsidR="00C52E86">
        <w:rPr>
          <w:rFonts w:ascii="Times New Roman" w:hAnsi="Times New Roman" w:cs="Times New Roman"/>
          <w:sz w:val="28"/>
          <w:szCs w:val="28"/>
        </w:rPr>
        <w:t>водить по показаниям счетчика №</w:t>
      </w:r>
    </w:p>
    <w:p w:rsidR="00717D9F" w:rsidRDefault="00717D9F" w:rsidP="00EA7EDB">
      <w:pPr>
        <w:spacing w:line="240" w:lineRule="auto"/>
        <w:ind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2D75BD" w:rsidRPr="00143E9E" w:rsidRDefault="00AE3869" w:rsidP="002D75BD">
      <w:pPr>
        <w:tabs>
          <w:tab w:val="left" w:pos="5670"/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717D9F"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C52E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6778AC" w:rsidRPr="00DC5273" w:rsidRDefault="006778AC" w:rsidP="008F7988">
      <w:pPr>
        <w:tabs>
          <w:tab w:val="left" w:pos="5670"/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17D9F" w:rsidRDefault="00717D9F" w:rsidP="008F7988">
      <w:pPr>
        <w:tabs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574BD" w:rsidRDefault="002574BD" w:rsidP="008F7988">
      <w:pPr>
        <w:tabs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EA7EDB" w:rsidRDefault="00D12826" w:rsidP="008F7988">
      <w:pPr>
        <w:tabs>
          <w:tab w:val="left" w:pos="5670"/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СНТ </w:t>
      </w:r>
      <w:r w:rsidR="00367E6B">
        <w:rPr>
          <w:rFonts w:ascii="Times New Roman" w:hAnsi="Times New Roman" w:cs="Times New Roman"/>
          <w:sz w:val="28"/>
          <w:szCs w:val="28"/>
        </w:rPr>
        <w:t>«Комягино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7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7E6B">
        <w:rPr>
          <w:rFonts w:ascii="Times New Roman" w:hAnsi="Times New Roman" w:cs="Times New Roman"/>
          <w:sz w:val="28"/>
          <w:szCs w:val="28"/>
        </w:rPr>
        <w:t>Лункин</w:t>
      </w:r>
      <w:proofErr w:type="spellEnd"/>
      <w:r w:rsidR="00367E6B">
        <w:rPr>
          <w:rFonts w:ascii="Times New Roman" w:hAnsi="Times New Roman" w:cs="Times New Roman"/>
          <w:sz w:val="28"/>
          <w:szCs w:val="28"/>
        </w:rPr>
        <w:t xml:space="preserve"> В.А.</w:t>
      </w:r>
      <w:r w:rsidR="00B507EE">
        <w:rPr>
          <w:rFonts w:ascii="Times New Roman" w:hAnsi="Times New Roman" w:cs="Times New Roman"/>
          <w:sz w:val="28"/>
          <w:szCs w:val="28"/>
        </w:rPr>
        <w:t>/</w:t>
      </w:r>
    </w:p>
    <w:p w:rsidR="00717D9F" w:rsidRPr="00DC5273" w:rsidRDefault="00717D9F">
      <w:pPr>
        <w:tabs>
          <w:tab w:val="left" w:pos="5670"/>
        </w:tabs>
        <w:spacing w:line="240" w:lineRule="auto"/>
        <w:ind w:right="1133"/>
        <w:contextualSpacing/>
        <w:rPr>
          <w:rFonts w:ascii="Times New Roman" w:hAnsi="Times New Roman" w:cs="Times New Roman"/>
          <w:sz w:val="28"/>
          <w:szCs w:val="28"/>
        </w:rPr>
      </w:pPr>
    </w:p>
    <w:sectPr w:rsidR="00717D9F" w:rsidRPr="00DC5273" w:rsidSect="0028072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8" style="width:0;height:1.5pt" o:hralign="center" o:bullet="t" o:hrstd="t" o:hr="t" fillcolor="#a0a0a0" stroked="f"/>
    </w:pict>
  </w:numPicBullet>
  <w:abstractNum w:abstractNumId="0">
    <w:nsid w:val="1AE33AFB"/>
    <w:multiLevelType w:val="hybridMultilevel"/>
    <w:tmpl w:val="EA16ED4E"/>
    <w:lvl w:ilvl="0" w:tplc="64301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24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F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A7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AE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09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68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A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0B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8"/>
    <w:rsid w:val="00026DC0"/>
    <w:rsid w:val="00047DF3"/>
    <w:rsid w:val="00090511"/>
    <w:rsid w:val="001236DF"/>
    <w:rsid w:val="00143748"/>
    <w:rsid w:val="00143E9E"/>
    <w:rsid w:val="001B12A7"/>
    <w:rsid w:val="001F3E0D"/>
    <w:rsid w:val="00241109"/>
    <w:rsid w:val="00250534"/>
    <w:rsid w:val="002574BD"/>
    <w:rsid w:val="00280722"/>
    <w:rsid w:val="002D75BD"/>
    <w:rsid w:val="002E12BC"/>
    <w:rsid w:val="003013BB"/>
    <w:rsid w:val="0035539D"/>
    <w:rsid w:val="00367E6B"/>
    <w:rsid w:val="003702D2"/>
    <w:rsid w:val="003D2332"/>
    <w:rsid w:val="00422305"/>
    <w:rsid w:val="0044166E"/>
    <w:rsid w:val="00450188"/>
    <w:rsid w:val="0046248A"/>
    <w:rsid w:val="00466F0A"/>
    <w:rsid w:val="006778AC"/>
    <w:rsid w:val="00685FB9"/>
    <w:rsid w:val="006D57D8"/>
    <w:rsid w:val="00717D9F"/>
    <w:rsid w:val="00757B59"/>
    <w:rsid w:val="007A6A51"/>
    <w:rsid w:val="00813D35"/>
    <w:rsid w:val="008765FB"/>
    <w:rsid w:val="008D11B2"/>
    <w:rsid w:val="008F5EF5"/>
    <w:rsid w:val="008F7988"/>
    <w:rsid w:val="00A75211"/>
    <w:rsid w:val="00A75AE2"/>
    <w:rsid w:val="00AB6462"/>
    <w:rsid w:val="00AE3869"/>
    <w:rsid w:val="00AE7A02"/>
    <w:rsid w:val="00B4699C"/>
    <w:rsid w:val="00B507EE"/>
    <w:rsid w:val="00C52E86"/>
    <w:rsid w:val="00CD7FA4"/>
    <w:rsid w:val="00CF5CEF"/>
    <w:rsid w:val="00D12826"/>
    <w:rsid w:val="00D63AF7"/>
    <w:rsid w:val="00D770FD"/>
    <w:rsid w:val="00DC5273"/>
    <w:rsid w:val="00E42A1D"/>
    <w:rsid w:val="00E62C4D"/>
    <w:rsid w:val="00EA7EDB"/>
    <w:rsid w:val="00EB1109"/>
    <w:rsid w:val="00ED36F1"/>
    <w:rsid w:val="00EE071D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Климанов Алексей Владимирович</cp:lastModifiedBy>
  <cp:revision>13</cp:revision>
  <cp:lastPrinted>2019-05-13T12:21:00Z</cp:lastPrinted>
  <dcterms:created xsi:type="dcterms:W3CDTF">2018-12-24T08:58:00Z</dcterms:created>
  <dcterms:modified xsi:type="dcterms:W3CDTF">2019-06-20T05:48:00Z</dcterms:modified>
</cp:coreProperties>
</file>